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2Ry6/78IsZIGeeSYrJjH1styLQ==">AMUW2mU1RL9oPKCitBaMcCKa+q+Xu6FRKXg0u5LsVn9OTHEwRK6tMLzjazHb+xyNSBMd8SNnE5hENJR95hclGitXFNGDA7RG7Bw2G2HAGxbD+FJIxVYqvVawJt5c2ecKNKdad3r+xEb8bmgmmn5CipszKAx7vQHrMPVxMZxe63IHp44QUr1Jc5J4x7u/27BGW/sN8acplARpNS1yFHItJbqaIxCI/HnHNA==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